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rsidR="00EA2333" w:rsidP="00EA233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Name </w:t>
      </w:r>
    </w:p>
    <w:p w:rsidR="00EA2333" w:rsidP="00EA233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Institution </w:t>
      </w:r>
    </w:p>
    <w:p w:rsidR="00EA2333" w:rsidP="00EA233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Course </w:t>
      </w:r>
    </w:p>
    <w:p w:rsidR="00EA2333" w:rsidP="00EA233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Instructor </w:t>
      </w:r>
    </w:p>
    <w:p w:rsidR="00EA2333" w:rsidP="00EA233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Date </w:t>
      </w:r>
    </w:p>
    <w:p w:rsidR="00EA2333" w:rsidRPr="00EA2333" w:rsidP="00EA2333">
      <w:pPr>
        <w:spacing w:line="480" w:lineRule="auto"/>
        <w:ind w:firstLine="720"/>
        <w:rPr>
          <w:rFonts w:ascii="Times New Roman" w:hAnsi="Times New Roman" w:cs="Times New Roman"/>
          <w:b/>
          <w:color w:val="000000" w:themeColor="text1"/>
          <w:sz w:val="24"/>
          <w:szCs w:val="24"/>
        </w:rPr>
      </w:pPr>
      <w:r w:rsidRPr="00EA2333">
        <w:rPr>
          <w:rFonts w:ascii="Times New Roman" w:hAnsi="Times New Roman" w:cs="Times New Roman"/>
          <w:b/>
          <w:color w:val="000000" w:themeColor="text1"/>
          <w:sz w:val="24"/>
          <w:szCs w:val="24"/>
        </w:rPr>
        <w:t xml:space="preserve">Important things </w:t>
      </w:r>
    </w:p>
    <w:p w:rsidR="00EA2333" w:rsidRPr="00EA2333" w:rsidP="00EA2333">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Opportunity to use skills and abilities </w:t>
      </w:r>
    </w:p>
    <w:p w:rsidR="00C9031F" w:rsidP="00EA2333">
      <w:pPr>
        <w:spacing w:line="480" w:lineRule="auto"/>
        <w:ind w:firstLine="72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Any job position gives the employee an opportunity to showcase their skills and abilities. A job opportunity gives an employee the opportunity to exercise the skills </w:t>
      </w:r>
      <w:r w:rsidR="00014BE4">
        <w:rPr>
          <w:rFonts w:ascii="Times New Roman" w:hAnsi="Times New Roman" w:cs="Times New Roman"/>
          <w:color w:val="000000" w:themeColor="text1"/>
          <w:sz w:val="24"/>
          <w:szCs w:val="24"/>
        </w:rPr>
        <w:t xml:space="preserve">and abilities acquired through a degree program. With this job position, it is also an opportunity for gaining job experience. Being able to put the skills learned through a degree program into practice gives one an opportunity to gain practical experience in the field. Acquiring the job makes one feel more motivated to work hard and develop their skills by learning from others within the organization. </w:t>
      </w:r>
      <w:r w:rsidR="006D52FA">
        <w:rPr>
          <w:rFonts w:ascii="Times New Roman" w:hAnsi="Times New Roman" w:cs="Times New Roman"/>
          <w:color w:val="000000" w:themeColor="text1"/>
          <w:sz w:val="24"/>
          <w:szCs w:val="24"/>
        </w:rPr>
        <w:t xml:space="preserve">Acquiring a job opportunity is also a way of getting the employee's skills and abilities recognized. One can find their skills more useful by being able to employ them in earning a living. With the right recognition, one also feels motivated and encouraged to take the various responsibilities assigned to them by the employer. The job will also be an opportunity for developing personal responsibility through undertaking the various duties within the organization as required. </w:t>
      </w:r>
    </w:p>
    <w:p w:rsidR="00EA2333" w:rsidRPr="00EA2333" w:rsidP="00EA2333">
      <w:pPr>
        <w:spacing w:line="480" w:lineRule="auto"/>
        <w:ind w:firstLine="720"/>
        <w:rPr>
          <w:rFonts w:ascii="Times New Roman" w:hAnsi="Times New Roman" w:cs="Times New Roman"/>
          <w:b/>
          <w:color w:val="000000" w:themeColor="text1"/>
          <w:sz w:val="24"/>
          <w:szCs w:val="24"/>
        </w:rPr>
      </w:pPr>
      <w:r w:rsidRPr="00EA2333">
        <w:rPr>
          <w:rFonts w:ascii="Times New Roman" w:hAnsi="Times New Roman" w:cs="Times New Roman"/>
          <w:b/>
          <w:color w:val="000000" w:themeColor="text1"/>
          <w:sz w:val="24"/>
          <w:szCs w:val="24"/>
        </w:rPr>
        <w:t xml:space="preserve">Time management </w:t>
      </w:r>
    </w:p>
    <w:p w:rsidR="00972D1B" w:rsidP="00EA2333">
      <w:pPr>
        <w:spacing w:line="480" w:lineRule="auto"/>
        <w:ind w:firstLine="720"/>
        <w:rPr>
          <w:rFonts w:ascii="Times New Roman" w:hAnsi="Times New Roman" w:cs="Times New Roman"/>
          <w:color w:val="000000" w:themeColor="text1"/>
          <w:sz w:val="24"/>
          <w:szCs w:val="24"/>
        </w:rPr>
      </w:pPr>
      <w:r w:rsidRPr="00EA2333">
        <w:rPr>
          <w:rFonts w:ascii="Times New Roman" w:hAnsi="Times New Roman" w:cs="Times New Roman"/>
          <w:color w:val="000000" w:themeColor="text1"/>
          <w:sz w:val="24"/>
          <w:szCs w:val="24"/>
        </w:rPr>
        <w:t xml:space="preserve">Time management is also an </w:t>
      </w:r>
      <w:r w:rsidRPr="00EA2333" w:rsidR="00B861FE">
        <w:rPr>
          <w:rFonts w:ascii="Times New Roman" w:hAnsi="Times New Roman" w:cs="Times New Roman"/>
          <w:color w:val="000000" w:themeColor="text1"/>
          <w:sz w:val="24"/>
          <w:szCs w:val="24"/>
        </w:rPr>
        <w:t>important</w:t>
      </w:r>
      <w:r w:rsidRPr="00EA2333">
        <w:rPr>
          <w:rFonts w:ascii="Times New Roman" w:hAnsi="Times New Roman" w:cs="Times New Roman"/>
          <w:color w:val="000000" w:themeColor="text1"/>
          <w:sz w:val="24"/>
          <w:szCs w:val="24"/>
        </w:rPr>
        <w:t xml:space="preserve"> aspect of my life at this stage. </w:t>
      </w:r>
      <w:r w:rsidRPr="00EA2333" w:rsidR="00B861FE">
        <w:rPr>
          <w:rFonts w:ascii="Times New Roman" w:hAnsi="Times New Roman" w:cs="Times New Roman"/>
          <w:color w:val="000000" w:themeColor="text1"/>
          <w:sz w:val="24"/>
          <w:szCs w:val="24"/>
        </w:rPr>
        <w:t>Time management allow</w:t>
      </w:r>
      <w:r w:rsidRPr="00EA2333" w:rsidR="00DF0F2E">
        <w:rPr>
          <w:rFonts w:ascii="Times New Roman" w:hAnsi="Times New Roman" w:cs="Times New Roman"/>
          <w:color w:val="000000" w:themeColor="text1"/>
          <w:sz w:val="24"/>
          <w:szCs w:val="24"/>
        </w:rPr>
        <w:t xml:space="preserve">s me to complete all my tasks within the required time. Although time might be limited, </w:t>
      </w:r>
      <w:r w:rsidRPr="00EA2333" w:rsidR="00DF0F2E">
        <w:rPr>
          <w:rFonts w:ascii="Times New Roman" w:hAnsi="Times New Roman" w:cs="Times New Roman"/>
          <w:color w:val="000000" w:themeColor="text1"/>
          <w:sz w:val="24"/>
          <w:szCs w:val="24"/>
        </w:rPr>
        <w:t>there are various steps I usually take to ensure I can manage my time easily. One of these includes planning. I usually plan for my daily schedule one day before. This will allow me to prioritize my tasks and activities giving the most time to the most important tasks. Wi</w:t>
      </w:r>
      <w:r w:rsidR="003939B2">
        <w:rPr>
          <w:rFonts w:ascii="Times New Roman" w:hAnsi="Times New Roman" w:cs="Times New Roman"/>
          <w:color w:val="000000" w:themeColor="text1"/>
          <w:sz w:val="24"/>
          <w:szCs w:val="24"/>
        </w:rPr>
        <w:t>th time management, I can manage to undertake various personal activities as well as completing the job tasks on time.</w:t>
      </w:r>
      <w:r w:rsidRPr="00EA2333" w:rsidR="002144C0">
        <w:rPr>
          <w:rFonts w:ascii="Times New Roman" w:hAnsi="Times New Roman" w:cs="Times New Roman"/>
          <w:color w:val="000000" w:themeColor="text1"/>
          <w:sz w:val="24"/>
          <w:szCs w:val="24"/>
        </w:rPr>
        <w:t xml:space="preserve"> I also tend to identify any possible distractions which can prevent me from completing all my tasks as required within the possible time. </w:t>
      </w:r>
      <w:r w:rsidRPr="00EA2333" w:rsidR="001B2307">
        <w:rPr>
          <w:rFonts w:ascii="Times New Roman" w:hAnsi="Times New Roman" w:cs="Times New Roman"/>
          <w:color w:val="000000" w:themeColor="text1"/>
          <w:sz w:val="24"/>
          <w:szCs w:val="24"/>
        </w:rPr>
        <w:t xml:space="preserve">Time management also includes completing all the important tasks and sparing some time for leisure and enough sleep. These are an important part of my well-being as well as psychological development. </w:t>
      </w:r>
      <w:r w:rsidRPr="00EA2333" w:rsidR="001A5B77">
        <w:rPr>
          <w:rFonts w:ascii="Times New Roman" w:hAnsi="Times New Roman" w:cs="Times New Roman"/>
          <w:color w:val="000000" w:themeColor="text1"/>
          <w:sz w:val="24"/>
          <w:szCs w:val="24"/>
        </w:rPr>
        <w:t xml:space="preserve">Without enough sleep, one may not be able to complete tasks </w:t>
      </w:r>
      <w:r w:rsidRPr="00EA2333" w:rsidR="0020766D">
        <w:rPr>
          <w:rFonts w:ascii="Times New Roman" w:hAnsi="Times New Roman" w:cs="Times New Roman"/>
          <w:color w:val="000000" w:themeColor="text1"/>
          <w:sz w:val="24"/>
          <w:szCs w:val="24"/>
        </w:rPr>
        <w:t xml:space="preserve">for the next day effectively. </w:t>
      </w:r>
      <w:r w:rsidR="0092795D">
        <w:rPr>
          <w:rFonts w:ascii="Times New Roman" w:hAnsi="Times New Roman" w:cs="Times New Roman"/>
          <w:color w:val="000000" w:themeColor="text1"/>
          <w:sz w:val="24"/>
          <w:szCs w:val="24"/>
        </w:rPr>
        <w:t xml:space="preserve">Time management is also important in acquiring a work-life balance. </w:t>
      </w:r>
      <w:bookmarkStart w:id="0" w:name="_GoBack"/>
      <w:bookmarkEnd w:id="0"/>
    </w:p>
    <w:p w:rsidR="00C9031F" w:rsidRPr="00C9031F" w:rsidP="00EA2333">
      <w:pPr>
        <w:spacing w:line="480" w:lineRule="auto"/>
        <w:ind w:firstLine="720"/>
        <w:rPr>
          <w:rFonts w:ascii="Times New Roman" w:hAnsi="Times New Roman" w:cs="Times New Roman"/>
          <w:b/>
          <w:color w:val="000000" w:themeColor="text1"/>
          <w:sz w:val="24"/>
          <w:szCs w:val="24"/>
        </w:rPr>
      </w:pPr>
      <w:r w:rsidRPr="00C9031F">
        <w:rPr>
          <w:rFonts w:ascii="Times New Roman" w:hAnsi="Times New Roman" w:cs="Times New Roman"/>
          <w:b/>
          <w:color w:val="000000" w:themeColor="text1"/>
          <w:sz w:val="24"/>
          <w:szCs w:val="24"/>
        </w:rPr>
        <w:t xml:space="preserve">Communication and communication skills </w:t>
      </w:r>
    </w:p>
    <w:p w:rsidR="00A33303" w:rsidRPr="00EA2333" w:rsidP="00EA2333">
      <w:pPr>
        <w:spacing w:line="480" w:lineRule="auto"/>
        <w:ind w:firstLine="720"/>
        <w:rPr>
          <w:rFonts w:ascii="Times New Roman" w:hAnsi="Times New Roman" w:cs="Times New Roman"/>
          <w:color w:val="000000" w:themeColor="text1"/>
          <w:sz w:val="24"/>
          <w:szCs w:val="24"/>
        </w:rPr>
      </w:pPr>
      <w:r w:rsidRPr="00EA2333">
        <w:rPr>
          <w:rFonts w:ascii="Times New Roman" w:hAnsi="Times New Roman" w:cs="Times New Roman"/>
          <w:color w:val="000000" w:themeColor="text1"/>
          <w:sz w:val="24"/>
          <w:szCs w:val="24"/>
        </w:rPr>
        <w:t>Another major aspect I am striving to develop includes my communication skills. Communication skills are an important aspect of individual success i</w:t>
      </w:r>
      <w:r w:rsidR="003939B2">
        <w:rPr>
          <w:rFonts w:ascii="Times New Roman" w:hAnsi="Times New Roman" w:cs="Times New Roman"/>
          <w:color w:val="000000" w:themeColor="text1"/>
          <w:sz w:val="24"/>
          <w:szCs w:val="24"/>
        </w:rPr>
        <w:t>n various areas</w:t>
      </w:r>
      <w:r w:rsidRPr="00EA2333">
        <w:rPr>
          <w:rFonts w:ascii="Times New Roman" w:hAnsi="Times New Roman" w:cs="Times New Roman"/>
          <w:color w:val="000000" w:themeColor="text1"/>
          <w:sz w:val="24"/>
          <w:szCs w:val="24"/>
        </w:rPr>
        <w:t>. With the right communication, one can be a</w:t>
      </w:r>
      <w:r w:rsidRPr="00EA2333">
        <w:rPr>
          <w:rFonts w:ascii="Times New Roman" w:hAnsi="Times New Roman" w:cs="Times New Roman"/>
          <w:color w:val="000000" w:themeColor="text1"/>
          <w:sz w:val="24"/>
          <w:szCs w:val="24"/>
        </w:rPr>
        <w:t xml:space="preserve">ble to build various relationships </w:t>
      </w:r>
      <w:r w:rsidR="003939B2">
        <w:rPr>
          <w:rFonts w:ascii="Times New Roman" w:hAnsi="Times New Roman" w:cs="Times New Roman"/>
          <w:color w:val="000000" w:themeColor="text1"/>
          <w:sz w:val="24"/>
          <w:szCs w:val="24"/>
        </w:rPr>
        <w:t>with their peers either in their workplace</w:t>
      </w:r>
      <w:r w:rsidRPr="00EA2333">
        <w:rPr>
          <w:rFonts w:ascii="Times New Roman" w:hAnsi="Times New Roman" w:cs="Times New Roman"/>
          <w:color w:val="000000" w:themeColor="text1"/>
          <w:sz w:val="24"/>
          <w:szCs w:val="24"/>
        </w:rPr>
        <w:t xml:space="preserve"> or in life in general. </w:t>
      </w:r>
      <w:r w:rsidRPr="00EA2333" w:rsidR="00986390">
        <w:rPr>
          <w:rFonts w:ascii="Times New Roman" w:hAnsi="Times New Roman" w:cs="Times New Roman"/>
          <w:color w:val="000000" w:themeColor="text1"/>
          <w:sz w:val="24"/>
          <w:szCs w:val="24"/>
        </w:rPr>
        <w:t xml:space="preserve">Communication has prevented me from falling behind </w:t>
      </w:r>
      <w:r w:rsidR="003939B2">
        <w:rPr>
          <w:rFonts w:ascii="Times New Roman" w:hAnsi="Times New Roman" w:cs="Times New Roman"/>
          <w:color w:val="000000" w:themeColor="text1"/>
          <w:sz w:val="24"/>
          <w:szCs w:val="24"/>
        </w:rPr>
        <w:t>my peers when completing various job tasks that require a team effort</w:t>
      </w:r>
      <w:r w:rsidRPr="00EA2333" w:rsidR="00986390">
        <w:rPr>
          <w:rFonts w:ascii="Times New Roman" w:hAnsi="Times New Roman" w:cs="Times New Roman"/>
          <w:color w:val="000000" w:themeColor="text1"/>
          <w:sz w:val="24"/>
          <w:szCs w:val="24"/>
        </w:rPr>
        <w:t xml:space="preserve">. To improve my communication skills, there are various steps I have adopted. With technology, it is easier to gain information on various ways one can improve their </w:t>
      </w:r>
      <w:r w:rsidRPr="00EA2333" w:rsidR="00206353">
        <w:rPr>
          <w:rFonts w:ascii="Times New Roman" w:hAnsi="Times New Roman" w:cs="Times New Roman"/>
          <w:color w:val="000000" w:themeColor="text1"/>
          <w:sz w:val="24"/>
          <w:szCs w:val="24"/>
        </w:rPr>
        <w:t>communication</w:t>
      </w:r>
      <w:r w:rsidRPr="00EA2333" w:rsidR="00986390">
        <w:rPr>
          <w:rFonts w:ascii="Times New Roman" w:hAnsi="Times New Roman" w:cs="Times New Roman"/>
          <w:color w:val="000000" w:themeColor="text1"/>
          <w:sz w:val="24"/>
          <w:szCs w:val="24"/>
        </w:rPr>
        <w:t xml:space="preserve">. Technology </w:t>
      </w:r>
      <w:r w:rsidRPr="00EA2333" w:rsidR="00206353">
        <w:rPr>
          <w:rFonts w:ascii="Times New Roman" w:hAnsi="Times New Roman" w:cs="Times New Roman"/>
          <w:color w:val="000000" w:themeColor="text1"/>
          <w:sz w:val="24"/>
          <w:szCs w:val="24"/>
        </w:rPr>
        <w:t xml:space="preserve">provides a wide range of information on how to improve </w:t>
      </w:r>
      <w:r w:rsidRPr="00EA2333" w:rsidR="00EA2333">
        <w:rPr>
          <w:rFonts w:ascii="Times New Roman" w:hAnsi="Times New Roman" w:cs="Times New Roman"/>
          <w:color w:val="000000" w:themeColor="text1"/>
          <w:sz w:val="24"/>
          <w:szCs w:val="24"/>
        </w:rPr>
        <w:t>communication</w:t>
      </w:r>
      <w:r w:rsidRPr="00EA2333" w:rsidR="00206353">
        <w:rPr>
          <w:rFonts w:ascii="Times New Roman" w:hAnsi="Times New Roman" w:cs="Times New Roman"/>
          <w:color w:val="000000" w:themeColor="text1"/>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01886593"/>
      <w:docPartObj>
        <w:docPartGallery w:val="Page Numbers (Top of Page)"/>
        <w:docPartUnique/>
      </w:docPartObj>
    </w:sdtPr>
    <w:sdtEndPr>
      <w:rPr>
        <w:noProof/>
      </w:rPr>
    </w:sdtEndPr>
    <w:sdtContent>
      <w:p w:rsidR="000A49E3">
        <w:pPr>
          <w:pStyle w:val="Header"/>
          <w:jc w:val="right"/>
        </w:pPr>
        <w:r>
          <w:rPr>
            <w:rFonts w:ascii="Times New Roman" w:hAnsi="Times New Roman" w:cs="Times New Roman"/>
            <w:sz w:val="24"/>
            <w:szCs w:val="24"/>
          </w:rPr>
          <w:t>Surna</w:t>
        </w:r>
        <w:r>
          <w:rPr>
            <w:rFonts w:ascii="Times New Roman" w:hAnsi="Times New Roman" w:cs="Times New Roman"/>
            <w:sz w:val="24"/>
            <w:szCs w:val="24"/>
          </w:rPr>
          <w:t xml:space="preserve">me </w:t>
        </w:r>
        <w:r>
          <w:fldChar w:fldCharType="begin"/>
        </w:r>
        <w:r>
          <w:instrText xml:space="preserve"> PAGE   \* MERGEFORMAT </w:instrText>
        </w:r>
        <w:r>
          <w:fldChar w:fldCharType="separate"/>
        </w:r>
        <w:r w:rsidR="009B0D0E">
          <w:rPr>
            <w:noProof/>
          </w:rPr>
          <w:t>2</w:t>
        </w:r>
        <w:r>
          <w:rPr>
            <w:noProof/>
          </w:rPr>
          <w:fldChar w:fldCharType="end"/>
        </w:r>
      </w:p>
    </w:sdtContent>
  </w:sdt>
  <w:p w:rsidR="000A49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60"/>
    <w:rsid w:val="00014BE4"/>
    <w:rsid w:val="00086FC3"/>
    <w:rsid w:val="000A49E3"/>
    <w:rsid w:val="001A5B77"/>
    <w:rsid w:val="001B2307"/>
    <w:rsid w:val="00206353"/>
    <w:rsid w:val="0020766D"/>
    <w:rsid w:val="002144C0"/>
    <w:rsid w:val="00354A0B"/>
    <w:rsid w:val="003939B2"/>
    <w:rsid w:val="003962A4"/>
    <w:rsid w:val="00443D82"/>
    <w:rsid w:val="00615282"/>
    <w:rsid w:val="006D52FA"/>
    <w:rsid w:val="007F465B"/>
    <w:rsid w:val="008F6360"/>
    <w:rsid w:val="00922297"/>
    <w:rsid w:val="0092795D"/>
    <w:rsid w:val="00972D1B"/>
    <w:rsid w:val="00986390"/>
    <w:rsid w:val="009B0D0E"/>
    <w:rsid w:val="00A33303"/>
    <w:rsid w:val="00B861FE"/>
    <w:rsid w:val="00C9031F"/>
    <w:rsid w:val="00DF0F2E"/>
    <w:rsid w:val="00EA23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A8CC1F6-F354-4DE1-A80D-2DFB4A69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9E3"/>
  </w:style>
  <w:style w:type="paragraph" w:styleId="Footer">
    <w:name w:val="footer"/>
    <w:basedOn w:val="Normal"/>
    <w:link w:val="FooterChar"/>
    <w:uiPriority w:val="99"/>
    <w:unhideWhenUsed/>
    <w:rsid w:val="000A4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2021-01-11T17:17:00Z</dcterms:created>
  <dcterms:modified xsi:type="dcterms:W3CDTF">2021-01-11T17:17:00Z</dcterms:modified>
</cp:coreProperties>
</file>